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2009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172-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</w:t>
        <w:br/>
        <w:br/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ФЕДЕРАЛЬНЫЙ ЗАКОН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АНТИКОРРУПЦИОННОЙ ЭКСПЕРТИЗЕ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НОРМАТИВНЫХ ПРАВОВЫХ АКТОВ И ПРОЕКТОВ НОРМАТИВНЫХ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ПРАВОВЫХ АКТОВ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 Думой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2009 года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Одобрен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Советом Федерации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2009 года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1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2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обязательность проведения антикоррупционной экспертизы проектов нормативных правовых актов;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нормативного правового акта во взаимосвязи с другими нормативными правовыми актами;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3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Антикоррупционная экспертиза нормативных правовых актов (проектов нормативных правовых актов) проводится: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прокуратурой Российской Федерации - в соответствии с настоящим Федеральным законом и Федеральным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прокуратуре Российской Федерации", в установленном Генеральной прокуратурой Российской Федерации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согласно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методике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определенной Правительством Российской Федерации;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органом исполнительной власти в области юстиции - в соответствии с настоящим Федеральным законом, в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согласно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методике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определенным Правительством Российской Федерации;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методике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определенной Правительством Российской Федерации.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прав, свобод и обязанностей человека и гражданина;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 и муниципальной собственности, государственной и муниципальной службы,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бюджетного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налогового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таможенного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лесного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водного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земельного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градостроительного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природоохранного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законодательства,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законодательства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орган исполнительной власти в области юстиции проводит антикоррупционную экспертизу: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6 введена Федеральным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7 введена Федеральным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8 введена Федеральным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4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Выявленные в нормативных правовых актах (проектах нормативных правовых актов) коррупциогенные факторы отражаются: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заключении, составляемом при проведении антикоррупционной экспертизы в случаях, предусмотренных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частями 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4 статьи 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Федерального закона (далее - заключение).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Требование прокурора об изменении нормативного правового акта может быть обжаловано в установленном порядке.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Заключения, составляемые при проведении антикоррупционной экспертизы в случаях, предусмотренных 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пунктом 3 части 3 статьи 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4.1 введена Федеральным 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Заключения, составляемые при проведении антикоррупционной экспертизы в случаях, предусмотренных </w:t>
      </w: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пунктами 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4 части 3 статьи 3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5 в ред. Федерального </w:t>
      </w:r>
      <w:hyperlink xmlns:r="http://schemas.openxmlformats.org/officeDocument/2006/relationships" r:id="docRId2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2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5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Институты гражданского общества и граждане могут в </w:t>
      </w:r>
      <w:hyperlink xmlns:r="http://schemas.openxmlformats.org/officeDocument/2006/relationships" r:id="docRId3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xmlns:r="http://schemas.openxmlformats.org/officeDocument/2006/relationships" r:id="docRId3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Порядок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3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21.11.2011 N 329-ФЗ)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hyperlink xmlns:r="http://schemas.openxmlformats.org/officeDocument/2006/relationships" r:id="docRId3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заключении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Президент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Д.МЕДВЕДЕВ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Москва, Кремль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2009 года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172-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5B2CA6842A18B4E4945D785C63149826C163988BEB01F029B7170B5D8BE5D5H" Id="docRId7" Type="http://schemas.openxmlformats.org/officeDocument/2006/relationships/hyperlink" /><Relationship TargetMode="External" Target="consultantplus://offline/ref=5B2CA6842A18B4E4945D785C63149826C1609E86E407F029B7170B5D8BE5D5H" Id="docRId14" Type="http://schemas.openxmlformats.org/officeDocument/2006/relationships/hyperlink" /><Relationship TargetMode="External" Target="consultantplus://offline/ref=5B2CA6842A18B4E4945D785C63149826C1609D8FE30EF029B7170B5D8B5558FE9F95067B41AEC2F4E7D9H" Id="docRId23" Type="http://schemas.openxmlformats.org/officeDocument/2006/relationships/hyperlink" /><Relationship Target="numbering.xml" Id="docRId34" Type="http://schemas.openxmlformats.org/officeDocument/2006/relationships/numbering" /><Relationship TargetMode="External" Target="consultantplus://offline/ref=5B2CA6842A18B4E4945D785C63149826C96A9F87EB0DAD23BF4E075F8C5A07E998DC0A7A41AEC0EFD0H" Id="docRId6" Type="http://schemas.openxmlformats.org/officeDocument/2006/relationships/hyperlink" /><Relationship TargetMode="External" Target="consultantplus://offline/ref=5B2CA6842A18B4E4945D785C63149826C1609E8DE004F029B7170B5D8B5558FE9F95067B41AEC7F5E7DCH" Id="docRId1" Type="http://schemas.openxmlformats.org/officeDocument/2006/relationships/hyperlink" /><Relationship TargetMode="External" Target="consultantplus://offline/ref=5B2CA6842A18B4E4945D785C63149826C1609F89E10FF029B7170B5D8BE5D5H" Id="docRId15" Type="http://schemas.openxmlformats.org/officeDocument/2006/relationships/hyperlink" /><Relationship TargetMode="External" Target="consultantplus://offline/ref=5B2CA6842A18B4E4945D785C63149826C1609D8FE30EF029B7170B5D8B5558FE9F95067B41AEC2F4E7DBH" Id="docRId22" Type="http://schemas.openxmlformats.org/officeDocument/2006/relationships/hyperlink" /><Relationship Target="styles.xml" Id="docRId35" Type="http://schemas.openxmlformats.org/officeDocument/2006/relationships/styles" /><Relationship TargetMode="External" Target="consultantplus://offline/ref=5B2CA6842A18B4E4945D785C63149826C1609D86E000F029B7170B5D8BE5D5H" Id="docRId9" Type="http://schemas.openxmlformats.org/officeDocument/2006/relationships/hyperlink" /><Relationship TargetMode="External" Target="consultantplus://offline/ref=5B2CA6842A18B4E4945D785C63149826C1609E87EA04F029B7170B5D8B5558FE9F95067B41AEC6FEE7D9H" Id="docRId0" Type="http://schemas.openxmlformats.org/officeDocument/2006/relationships/hyperlink" /><Relationship TargetMode="External" Target="consultantplus://offline/ref=5B2CA6842A18B4E4945D785C63149826C1609D88EA0FF029B7170B5D8BE5D5H" Id="docRId12" Type="http://schemas.openxmlformats.org/officeDocument/2006/relationships/hyperlink" /><Relationship TargetMode="External" Target="consultantplus://offline/ref=5B2CA6842A18B4E4945D785C63149826C1609D8FE30EF029B7170B5D8B5558FE9F95067B41AEC2F5E7DEH" Id="docRId21" Type="http://schemas.openxmlformats.org/officeDocument/2006/relationships/hyperlink" /><Relationship TargetMode="External" Target="consultantplus://offline/ref=5B2CA6842A18B4E4945D785C63149826C1609E87EA04F029B7170B5D8B5558FE9F95067B41AEC7F7E7DFH" Id="docRId29" Type="http://schemas.openxmlformats.org/officeDocument/2006/relationships/hyperlink" /><Relationship TargetMode="External" Target="consultantplus://offline/ref=5B2CA6842A18B4E4945D785C63149826C1609887E701F029B7170B5D8BE5D5H" Id="docRId8" Type="http://schemas.openxmlformats.org/officeDocument/2006/relationships/hyperlink" /><Relationship TargetMode="External" Target="consultantplus://offline/ref=5B2CA6842A18B4E4945D785C63149826C1609D89E107F029B7170B5D8BE5D5H" Id="docRId13" Type="http://schemas.openxmlformats.org/officeDocument/2006/relationships/hyperlink" /><Relationship TargetMode="External" Target="consultantplus://offline/ref=5B2CA6842A18B4E4945D785C63149826C1609E87EA04F029B7170B5D8B5558FE9F95067B41AEC6FEE7D0H" Id="docRId20" Type="http://schemas.openxmlformats.org/officeDocument/2006/relationships/hyperlink" /><Relationship TargetMode="External" Target="consultantplus://offline/ref=5B2CA6842A18B4E4945D785C63149826C1609E87EA04F029B7170B5D8B5558FE9F95067B41AEC7F7E7DDH" Id="docRId28" Type="http://schemas.openxmlformats.org/officeDocument/2006/relationships/hyperlink" /><Relationship TargetMode="External" Target="consultantplus://offline/ref=5B2CA6842A18B4E4945D785C63149826C96A9F87EB0DAD23BF4E075F8C5A07E998DC0A7A41AEC0EFD0H" Id="docRId3" Type="http://schemas.openxmlformats.org/officeDocument/2006/relationships/hyperlink" /><Relationship TargetMode="External" Target="consultantplus://offline/ref=5B2CA6842A18B4E4945D785C63149826C1609D88EA00F029B7170B5D8BE5D5H" Id="docRId10" Type="http://schemas.openxmlformats.org/officeDocument/2006/relationships/hyperlink" /><Relationship TargetMode="External" Target="consultantplus://offline/ref=5B2CA6842A18B4E4945D785C63149826C1609E87EA04F029B7170B5D8B5558FE9F95067B41AEC6FEE7DCH" Id="docRId18" Type="http://schemas.openxmlformats.org/officeDocument/2006/relationships/hyperlink" /><Relationship TargetMode="External" Target="consultantplus://offline/ref=5B2CA6842A18B4E4945D785C63149826C160978DE30EF029B7170B5D8B5558FE9F95067B41AEC2F7E7DAH" Id="docRId2" Type="http://schemas.openxmlformats.org/officeDocument/2006/relationships/hyperlink" /><Relationship TargetMode="External" Target="consultantplus://offline/ref=5B2CA6842A18B4E4945D785C63149826C1609D8FE30EF029B7170B5D8B5558FE9F9506E7D8H" Id="docRId27" Type="http://schemas.openxmlformats.org/officeDocument/2006/relationships/hyperlink" /><Relationship TargetMode="External" Target="consultantplus://offline/ref=5B2CA6842A18B4E4945D785C63149826C96A9F87EB0DAD23BF4E075F8C5A07E998DC0A7A41AEC0EFD6H" Id="docRId30" Type="http://schemas.openxmlformats.org/officeDocument/2006/relationships/hyperlink" /><Relationship TargetMode="External" Target="consultantplus://offline/ref=5B2CA6842A18B4E4945D785C63149826C1609D87E306F029B7170B5D8BE5D5H" Id="docRId11" Type="http://schemas.openxmlformats.org/officeDocument/2006/relationships/hyperlink" /><Relationship TargetMode="External" Target="consultantplus://offline/ref=5B2CA6842A18B4E4945D785C63149826C1609E87EA04F029B7170B5D8B5558FE9F95067B41AEC6FEE7DEH" Id="docRId19" Type="http://schemas.openxmlformats.org/officeDocument/2006/relationships/hyperlink" /><Relationship TargetMode="External" Target="consultantplus://offline/ref=5B2CA6842A18B4E4945D785C63149826C1609D8FE30EF029B7170B5D8B5558FE9F9506E7DBH" Id="docRId26" Type="http://schemas.openxmlformats.org/officeDocument/2006/relationships/hyperlink" /><Relationship TargetMode="External" Target="consultantplus://offline/ref=5B2CA6842A18B4E4945D785C63149826C8649986E50DAD23BF4E075F8C5A07E998DC0A7A41AEC3EFD3H" Id="docRId31" Type="http://schemas.openxmlformats.org/officeDocument/2006/relationships/hyperlink" /><Relationship TargetMode="External" Target="consultantplus://offline/ref=5B2CA6842A18B4E4945D785C63149826C96A9F87EB0DAD23BF4E075F8C5A07E998DC0A7A41AEC0EFD0H" Id="docRId5" Type="http://schemas.openxmlformats.org/officeDocument/2006/relationships/hyperlink" /><Relationship TargetMode="External" Target="consultantplus://offline/ref=5B2CA6842A18B4E4945D785C63149826C1609E87EA04F029B7170B5D8B5558FE9F95067B41AEC6FEE7DAH" Id="docRId16" Type="http://schemas.openxmlformats.org/officeDocument/2006/relationships/hyperlink" /><Relationship TargetMode="External" Target="consultantplus://offline/ref=5B2CA6842A18B4E4945D785C63149826C1609D8FE30EF029B7170B5D8B5558FE9F95067B41AEC2F5E7D1H" Id="docRId25" Type="http://schemas.openxmlformats.org/officeDocument/2006/relationships/hyperlink" /><Relationship TargetMode="External" Target="consultantplus://offline/ref=5B2CA6842A18B4E4945D785C63149826C1609E87EA04F029B7170B5D8B5558FE9F95067B41AEC7F7E7DEH" Id="docRId32" Type="http://schemas.openxmlformats.org/officeDocument/2006/relationships/hyperlink" /><Relationship TargetMode="External" Target="consultantplus://offline/ref=5B2CA6842A18B4E4945D785C63149826C96A9F87EB0DAD23BF4E075F8C5A07E998DC0A7A41AEC3EFD4H" Id="docRId4" Type="http://schemas.openxmlformats.org/officeDocument/2006/relationships/hyperlink" /><Relationship TargetMode="External" Target="consultantplus://offline/ref=5B2CA6842A18B4E4945D785C63149826C1609E87EA04F029B7170B5D8B5558FE9F95067B41AEC6FEE7DDH" Id="docRId17" Type="http://schemas.openxmlformats.org/officeDocument/2006/relationships/hyperlink" /><Relationship TargetMode="External" Target="consultantplus://offline/ref=5B2CA6842A18B4E4945D785C63149826C1609E87EA04F029B7170B5D8B5558FE9F95067B41AEC7F7E7DBH" Id="docRId24" Type="http://schemas.openxmlformats.org/officeDocument/2006/relationships/hyperlink" /><Relationship TargetMode="External" Target="consultantplus://offline/ref=5B2CA6842A18B4E4945D785C63149826C1609E89E203F029B7170B5D8B5558FE9F95067B41AEC2F6E7D9H" Id="docRId33" Type="http://schemas.openxmlformats.org/officeDocument/2006/relationships/hyperlink" /></Relationships>
</file>